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40" w:rsidRPr="00530440" w:rsidRDefault="00530440" w:rsidP="005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440"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530440" w:rsidRPr="00530440" w:rsidRDefault="00530440" w:rsidP="005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440">
        <w:rPr>
          <w:rFonts w:ascii="Arial" w:eastAsia="Times New Roman" w:hAnsi="Arial" w:cs="Arial"/>
          <w:color w:val="000000"/>
          <w:sz w:val="24"/>
          <w:szCs w:val="24"/>
        </w:rPr>
        <w:t>Lesson Plans</w:t>
      </w:r>
    </w:p>
    <w:p w:rsidR="00530440" w:rsidRPr="00530440" w:rsidRDefault="00530440" w:rsidP="005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30440">
        <w:rPr>
          <w:rFonts w:ascii="Arial" w:eastAsia="Times New Roman" w:hAnsi="Arial" w:cs="Arial"/>
          <w:color w:val="000000"/>
          <w:sz w:val="24"/>
          <w:szCs w:val="24"/>
        </w:rPr>
        <w:t xml:space="preserve">Grammar </w:t>
      </w:r>
    </w:p>
    <w:p w:rsidR="00530440" w:rsidRPr="00530440" w:rsidRDefault="00530440" w:rsidP="005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440">
        <w:rPr>
          <w:rFonts w:ascii="Arial" w:eastAsia="Times New Roman" w:hAnsi="Arial" w:cs="Arial"/>
          <w:color w:val="000000"/>
          <w:sz w:val="24"/>
          <w:szCs w:val="24"/>
        </w:rPr>
        <w:t>Vocabulary and Writing</w:t>
      </w:r>
    </w:p>
    <w:p w:rsidR="00530440" w:rsidRPr="00530440" w:rsidRDefault="00530440" w:rsidP="005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440">
        <w:rPr>
          <w:rFonts w:ascii="Arial" w:eastAsia="Times New Roman" w:hAnsi="Arial" w:cs="Arial"/>
          <w:color w:val="000000"/>
          <w:sz w:val="24"/>
          <w:szCs w:val="24"/>
        </w:rPr>
        <w:t>Reading and Writing</w:t>
      </w:r>
    </w:p>
    <w:bookmarkEnd w:id="0"/>
    <w:p w:rsidR="00530440" w:rsidRPr="00530440" w:rsidRDefault="00530440" w:rsidP="005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440">
        <w:rPr>
          <w:rFonts w:ascii="Arial" w:eastAsia="Times New Roman" w:hAnsi="Arial" w:cs="Arial"/>
          <w:color w:val="000000"/>
          <w:sz w:val="24"/>
          <w:szCs w:val="24"/>
        </w:rPr>
        <w:t>04/ 08-04/12</w:t>
      </w:r>
    </w:p>
    <w:p w:rsidR="00530440" w:rsidRPr="00530440" w:rsidRDefault="00530440" w:rsidP="005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440">
        <w:rPr>
          <w:rFonts w:ascii="Arial" w:eastAsia="Times New Roman" w:hAnsi="Arial" w:cs="Arial"/>
          <w:color w:val="000000"/>
        </w:rPr>
        <w:t>Present Progressive</w:t>
      </w:r>
    </w:p>
    <w:tbl>
      <w:tblPr>
        <w:tblpPr w:leftFromText="180" w:rightFromText="180" w:vertAnchor="text" w:horzAnchor="margin" w:tblpXSpec="center" w:tblpY="193"/>
        <w:tblW w:w="112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775"/>
        <w:gridCol w:w="1762"/>
        <w:gridCol w:w="2344"/>
        <w:gridCol w:w="2054"/>
        <w:gridCol w:w="1780"/>
      </w:tblGrid>
      <w:tr w:rsidR="00530440" w:rsidRPr="00530440" w:rsidTr="00530440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Monday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Tuesday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Friday </w:t>
            </w:r>
          </w:p>
        </w:tc>
      </w:tr>
      <w:tr w:rsidR="00530440" w:rsidRPr="00530440" w:rsidTr="00530440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Content objective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Students will be able to recognize sentences using the   present progressive by completing  5 exercises with 80% accuracy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Students will be able to produce sentences using the Present Progressive: Negative by completing exercises 13,14,15  with 90% accuracy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Students will be able to produce questions using the present progressive by completing  exercises 17,18,19 with 100% accuracy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Students will be able to complete analyzing the text by reading and answering  Reni’s job Paragraph and questions with 100% accuracy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Students will be able to create and produce sentences using the present progressive with 100% accuracy   </w:t>
            </w:r>
          </w:p>
        </w:tc>
      </w:tr>
      <w:tr w:rsidR="00530440" w:rsidRPr="00530440" w:rsidTr="00530440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Language objective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Students will read and write sentences using the present progressive with 80% accuracy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Students will be able to orally  produce sentences using the present progressive negative by creating and sharing two sentences with their A/B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Students will be able to orally produce questions using the present progressive by using the steam sentence “ Do you …..” or “ Does she…”  with their A/B partner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Students will be able to orally produce questions using the present progressive by using the steam sentence “ Do they …..” or “ Does he…”  with their A/B partner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Students will be able to write and orally present sentences to their group and then to the whole classroom by creating four sentences presentation with 100 accuracy </w:t>
            </w:r>
          </w:p>
        </w:tc>
      </w:tr>
      <w:tr w:rsidR="00530440" w:rsidRPr="00530440" w:rsidTr="00530440">
        <w:trPr>
          <w:trHeight w:val="23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Common Core Standard </w:t>
            </w:r>
          </w:p>
          <w:p w:rsidR="00530440" w:rsidRPr="00530440" w:rsidRDefault="00530440" w:rsidP="005304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30440" w:rsidRPr="00530440" w:rsidRDefault="00530440" w:rsidP="00530440">
            <w:pPr>
              <w:spacing w:before="24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b/>
                <w:bCs/>
                <w:color w:val="202020"/>
                <w:sz w:val="25"/>
                <w:szCs w:val="25"/>
                <w:u w:val="single"/>
              </w:rPr>
              <w:t>Vocabulary Acquisition and 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30440">
                <w:rPr>
                  <w:rFonts w:ascii="Arial" w:eastAsia="Times New Roman" w:hAnsi="Arial" w:cs="Arial"/>
                  <w:b/>
                  <w:bCs/>
                  <w:color w:val="373737"/>
                  <w:sz w:val="18"/>
                  <w:szCs w:val="18"/>
                  <w:u w:val="single"/>
                </w:rPr>
                <w:t>CCSS.ELA-LITERACY.L.4.1.B</w:t>
              </w:r>
            </w:hyperlink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 xml:space="preserve">Form and use the progressive (e.g., </w:t>
            </w:r>
            <w:r w:rsidRPr="00530440">
              <w:rPr>
                <w:rFonts w:ascii="Arial" w:eastAsia="Times New Roman" w:hAnsi="Arial" w:cs="Arial"/>
                <w:i/>
                <w:iCs/>
                <w:color w:val="202020"/>
                <w:sz w:val="25"/>
                <w:szCs w:val="25"/>
              </w:rPr>
              <w:t>I was walking; I am walking; I will be walking</w:t>
            </w: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) verb tenses.</w:t>
            </w:r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30440">
                <w:rPr>
                  <w:rFonts w:ascii="Arial" w:eastAsia="Times New Roman" w:hAnsi="Arial" w:cs="Arial"/>
                  <w:color w:val="373737"/>
                  <w:sz w:val="18"/>
                  <w:szCs w:val="18"/>
                  <w:u w:val="single"/>
                </w:rPr>
                <w:t>CCSS.ELA-LITERACY.L.5.4</w:t>
              </w:r>
            </w:hyperlink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Determine or clarify the meaning of unknown and multiple-meaning words and phrases based on grade 5 reading and content, choosing flexibly from a range of strategies.</w:t>
            </w:r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30440">
                <w:rPr>
                  <w:rFonts w:ascii="Arial" w:eastAsia="Times New Roman" w:hAnsi="Arial" w:cs="Arial"/>
                  <w:color w:val="373737"/>
                  <w:sz w:val="18"/>
                  <w:szCs w:val="18"/>
                  <w:u w:val="single"/>
                </w:rPr>
                <w:t>CCSS.ELA-LITERACY.L.5.4.C</w:t>
              </w:r>
            </w:hyperlink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 xml:space="preserve">Consult reference materials (e.g., dictionaries, glossaries, thesauruses), both print and digital, to find the pronunciation and determine or clarify the precise </w:t>
            </w:r>
            <w:r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meaning of keywords and phrases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530440">
                <w:rPr>
                  <w:rFonts w:ascii="Arial" w:eastAsia="Times New Roman" w:hAnsi="Arial" w:cs="Arial"/>
                  <w:b/>
                  <w:bCs/>
                  <w:color w:val="373737"/>
                  <w:sz w:val="18"/>
                  <w:szCs w:val="18"/>
                  <w:u w:val="single"/>
                </w:rPr>
                <w:t>CCSS.ELA-LITERACY.L.4.1.B</w:t>
              </w:r>
            </w:hyperlink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 xml:space="preserve">Form and use the progressive (e.g., </w:t>
            </w:r>
            <w:r w:rsidRPr="00530440">
              <w:rPr>
                <w:rFonts w:ascii="Arial" w:eastAsia="Times New Roman" w:hAnsi="Arial" w:cs="Arial"/>
                <w:i/>
                <w:iCs/>
                <w:color w:val="202020"/>
                <w:sz w:val="25"/>
                <w:szCs w:val="25"/>
              </w:rPr>
              <w:t>I was walking; I am walking; I will be walking</w:t>
            </w: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) verb tenses.</w:t>
            </w:r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530440">
                <w:rPr>
                  <w:rFonts w:ascii="Arial" w:eastAsia="Times New Roman" w:hAnsi="Arial" w:cs="Arial"/>
                  <w:color w:val="373737"/>
                  <w:sz w:val="18"/>
                  <w:szCs w:val="18"/>
                  <w:u w:val="single"/>
                </w:rPr>
                <w:t>CCSS.ELA-LITERACY.L.5.4</w:t>
              </w:r>
            </w:hyperlink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Determine or clarify the meaning of unknown and multiple-meaning words and phrases based on grade 5 reading and content, choosing flexibly from a range of strategies.</w:t>
            </w:r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530440">
                <w:rPr>
                  <w:rFonts w:ascii="Arial" w:eastAsia="Times New Roman" w:hAnsi="Arial" w:cs="Arial"/>
                  <w:color w:val="373737"/>
                  <w:sz w:val="18"/>
                  <w:szCs w:val="18"/>
                  <w:u w:val="single"/>
                </w:rPr>
                <w:t>CCSS.ELA-LITERACY.L.5.4.C</w:t>
              </w:r>
            </w:hyperlink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Consult reference materials (e.g., dictionaries, glossaries, thesauruses), both print and digital, to find the pronunciation and determine or clarify the precise meaning of keywords and phrases.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530440">
                <w:rPr>
                  <w:rFonts w:ascii="Arial" w:eastAsia="Times New Roman" w:hAnsi="Arial" w:cs="Arial"/>
                  <w:b/>
                  <w:bCs/>
                  <w:color w:val="373737"/>
                  <w:sz w:val="18"/>
                  <w:szCs w:val="18"/>
                  <w:u w:val="single"/>
                </w:rPr>
                <w:t>CCSS.ELA-LITERACY.L.4.1.B</w:t>
              </w:r>
            </w:hyperlink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 xml:space="preserve">Form and use the progressive (e.g., </w:t>
            </w:r>
            <w:r w:rsidRPr="00530440">
              <w:rPr>
                <w:rFonts w:ascii="Arial" w:eastAsia="Times New Roman" w:hAnsi="Arial" w:cs="Arial"/>
                <w:i/>
                <w:iCs/>
                <w:color w:val="202020"/>
                <w:sz w:val="25"/>
                <w:szCs w:val="25"/>
              </w:rPr>
              <w:t>I was walking; I am walking; I will be walking</w:t>
            </w: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) verb tenses.</w:t>
            </w:r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530440">
                <w:rPr>
                  <w:rFonts w:ascii="Arial" w:eastAsia="Times New Roman" w:hAnsi="Arial" w:cs="Arial"/>
                  <w:color w:val="373737"/>
                  <w:sz w:val="18"/>
                  <w:szCs w:val="18"/>
                  <w:u w:val="single"/>
                </w:rPr>
                <w:t>CCSS.ELA-LITERACY.L.5.4</w:t>
              </w:r>
            </w:hyperlink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lastRenderedPageBreak/>
              <w:t>Determine or clarify the meaning of unknown and multiple-meaning words and phrases based on grade 5 reading and content, choosing flexibly from a range of strategies.</w:t>
            </w:r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530440">
                <w:rPr>
                  <w:rFonts w:ascii="Arial" w:eastAsia="Times New Roman" w:hAnsi="Arial" w:cs="Arial"/>
                  <w:color w:val="373737"/>
                  <w:sz w:val="18"/>
                  <w:szCs w:val="18"/>
                  <w:u w:val="single"/>
                </w:rPr>
                <w:t>CCSS.ELA-LITERACY.L.5.4.C</w:t>
              </w:r>
            </w:hyperlink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Consult reference materials (e.g., dictionaries, glossaries, thesauruses), both print and digital, to find the pronunciation and determine or clarify the precise meaning of keywords and phrases.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530440">
                <w:rPr>
                  <w:rFonts w:ascii="Arial" w:eastAsia="Times New Roman" w:hAnsi="Arial" w:cs="Arial"/>
                  <w:b/>
                  <w:bCs/>
                  <w:color w:val="373737"/>
                  <w:sz w:val="18"/>
                  <w:szCs w:val="18"/>
                  <w:u w:val="single"/>
                </w:rPr>
                <w:t>CCSS.ELA-LITERACY.L.4.1.B</w:t>
              </w:r>
            </w:hyperlink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 xml:space="preserve">Form and use the progressive (e.g., </w:t>
            </w:r>
            <w:r w:rsidRPr="00530440">
              <w:rPr>
                <w:rFonts w:ascii="Arial" w:eastAsia="Times New Roman" w:hAnsi="Arial" w:cs="Arial"/>
                <w:i/>
                <w:iCs/>
                <w:color w:val="202020"/>
                <w:sz w:val="25"/>
                <w:szCs w:val="25"/>
              </w:rPr>
              <w:t>I was walking; I am walking; I will be walking</w:t>
            </w: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) verb tenses.</w:t>
            </w:r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530440">
                <w:rPr>
                  <w:rFonts w:ascii="Arial" w:eastAsia="Times New Roman" w:hAnsi="Arial" w:cs="Arial"/>
                  <w:color w:val="373737"/>
                  <w:sz w:val="18"/>
                  <w:szCs w:val="18"/>
                  <w:u w:val="single"/>
                </w:rPr>
                <w:t>CCSS.ELA-LITERACY.L.5.4</w:t>
              </w:r>
            </w:hyperlink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Determine or clarify the meaning of unknown and multiple-meaning words and phrases based on grade 5 reading and content, choosing flexibly from a range of strategies.</w:t>
            </w:r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530440">
                <w:rPr>
                  <w:rFonts w:ascii="Arial" w:eastAsia="Times New Roman" w:hAnsi="Arial" w:cs="Arial"/>
                  <w:color w:val="373737"/>
                  <w:sz w:val="18"/>
                  <w:szCs w:val="18"/>
                  <w:u w:val="single"/>
                </w:rPr>
                <w:t>CCSS.ELA-LITERACY.L.5.4.C</w:t>
              </w:r>
            </w:hyperlink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Consult reference materials (e.g., dictionaries, glossaries, thesauruses), both print and digital, to find the pronunciation and determine or clarify the precise meaning of keywords and phrases.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530440">
                <w:rPr>
                  <w:rFonts w:ascii="Arial" w:eastAsia="Times New Roman" w:hAnsi="Arial" w:cs="Arial"/>
                  <w:b/>
                  <w:bCs/>
                  <w:color w:val="373737"/>
                  <w:sz w:val="18"/>
                  <w:szCs w:val="18"/>
                  <w:u w:val="single"/>
                </w:rPr>
                <w:t>CCSS.ELA-LITERACY.L.4.1.B</w:t>
              </w:r>
            </w:hyperlink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 xml:space="preserve">Form and use the progressive (e.g., </w:t>
            </w:r>
            <w:r w:rsidRPr="00530440">
              <w:rPr>
                <w:rFonts w:ascii="Arial" w:eastAsia="Times New Roman" w:hAnsi="Arial" w:cs="Arial"/>
                <w:i/>
                <w:iCs/>
                <w:color w:val="202020"/>
                <w:sz w:val="25"/>
                <w:szCs w:val="25"/>
              </w:rPr>
              <w:t>I was walking; I am walking; I will be walking</w:t>
            </w: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) verb tenses.</w:t>
            </w:r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530440">
                <w:rPr>
                  <w:rFonts w:ascii="Arial" w:eastAsia="Times New Roman" w:hAnsi="Arial" w:cs="Arial"/>
                  <w:color w:val="373737"/>
                  <w:sz w:val="18"/>
                  <w:szCs w:val="18"/>
                  <w:u w:val="single"/>
                </w:rPr>
                <w:t>CCSS.ELA-LITERACY.L.5.4</w:t>
              </w:r>
            </w:hyperlink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Determine or clarify the meaning of unknown and multiple-meaning words and phrases based on grade 5 reading and content, choosing flexibly from a range of strategies.</w:t>
            </w:r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530440">
                <w:rPr>
                  <w:rFonts w:ascii="Arial" w:eastAsia="Times New Roman" w:hAnsi="Arial" w:cs="Arial"/>
                  <w:color w:val="373737"/>
                  <w:sz w:val="18"/>
                  <w:szCs w:val="18"/>
                  <w:u w:val="single"/>
                </w:rPr>
                <w:t>CCSS.ELA-LITERACY.L.5.4.C</w:t>
              </w:r>
            </w:hyperlink>
          </w:p>
          <w:p w:rsidR="00530440" w:rsidRPr="00530440" w:rsidRDefault="00530440" w:rsidP="0053044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Consult reference materials (e.g., dictionaries, glossaries, thesauruses), both print and digital, to find the pronunciation and determine or clarify the precise meaning of keywords and phrases.</w:t>
            </w:r>
          </w:p>
        </w:tc>
      </w:tr>
      <w:tr w:rsidR="00530440" w:rsidRPr="00530440" w:rsidTr="00530440">
        <w:trPr>
          <w:trHeight w:val="5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lastRenderedPageBreak/>
              <w:t xml:space="preserve">Key Vocabulary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We will be using  The </w:t>
            </w:r>
            <w:proofErr w:type="spellStart"/>
            <w:r w:rsidRPr="00530440">
              <w:rPr>
                <w:rFonts w:ascii="Arial" w:eastAsia="Times New Roman" w:hAnsi="Arial" w:cs="Arial"/>
                <w:color w:val="000000"/>
              </w:rPr>
              <w:t>Frayer</w:t>
            </w:r>
            <w:proofErr w:type="spellEnd"/>
            <w:r w:rsidRPr="00530440">
              <w:rPr>
                <w:rFonts w:ascii="Arial" w:eastAsia="Times New Roman" w:hAnsi="Arial" w:cs="Arial"/>
                <w:color w:val="000000"/>
              </w:rPr>
              <w:t xml:space="preserve"> model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lastRenderedPageBreak/>
              <w:t xml:space="preserve">Stage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Bow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lastRenderedPageBreak/>
              <w:t>Show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Costume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Concern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Smiling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Sitting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Pushing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Baking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lastRenderedPageBreak/>
              <w:t xml:space="preserve">Stage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Bow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lastRenderedPageBreak/>
              <w:t>Show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Costume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Concern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Smiling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Sitting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Pushing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Baking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lastRenderedPageBreak/>
              <w:t xml:space="preserve">Stage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Bow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lastRenderedPageBreak/>
              <w:t>Show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Costume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Concern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Smiling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Sitting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Pushing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Baking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lastRenderedPageBreak/>
              <w:t xml:space="preserve">Stage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Bow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lastRenderedPageBreak/>
              <w:t>Show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Costume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Concern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Smiling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Sitting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Pushing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Baking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lastRenderedPageBreak/>
              <w:t xml:space="preserve">Stage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Bow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lastRenderedPageBreak/>
              <w:t>Show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Costume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Concern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Smiling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Sitting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Pushing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Baking</w:t>
            </w:r>
          </w:p>
        </w:tc>
      </w:tr>
      <w:tr w:rsidR="00530440" w:rsidRPr="00530440" w:rsidTr="00530440">
        <w:trPr>
          <w:trHeight w:val="105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lastRenderedPageBreak/>
              <w:t>Reading and Writing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Reading: Dancing in Class ( present progressive story 1) </w:t>
            </w:r>
          </w:p>
          <w:p w:rsidR="00530440" w:rsidRPr="00530440" w:rsidRDefault="00530440" w:rsidP="005304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Life skills lessons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Focus on reading and A/B sharing and classroom discussions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Students will be reading “Dancing in the Class” and answering After Reading questions with 90% accuracy  </w:t>
            </w:r>
          </w:p>
          <w:p w:rsidR="00530440" w:rsidRPr="00530440" w:rsidRDefault="00530440" w:rsidP="005304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Writing - </w:t>
            </w:r>
            <w:r w:rsidRPr="00530440">
              <w:rPr>
                <w:rFonts w:ascii="Arial" w:eastAsia="Times New Roman" w:hAnsi="Arial" w:cs="Arial"/>
                <w:color w:val="000000"/>
              </w:rPr>
              <w:t>using today’s vocabulary and grammar, students will be writing one paragraph ( 5 sentences) with 80% accuracy</w:t>
            </w:r>
          </w:p>
          <w:p w:rsidR="00530440" w:rsidRPr="00530440" w:rsidRDefault="00530440" w:rsidP="005304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Life skill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Microwave safety ( A/B partner  reading and discussion)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Students will be rereading “ Dancing in the Class story” and answering Vocabulary exercises with their A/B partner(with 90% accuracy)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Writing </w:t>
            </w:r>
            <w:r w:rsidRPr="00530440">
              <w:rPr>
                <w:rFonts w:ascii="Arial" w:eastAsia="Times New Roman" w:hAnsi="Arial" w:cs="Arial"/>
                <w:color w:val="000000"/>
              </w:rPr>
              <w:t>- using today’s vocabulary and grammar, students will be editing their  one paragraph ( 5 sentences) and share it with their A/B partner</w:t>
            </w:r>
          </w:p>
          <w:p w:rsidR="00530440" w:rsidRPr="00530440" w:rsidRDefault="00530440" w:rsidP="005304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Social studies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Times magazine  ( A/B partner  reading and discussion)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Students will be rereading “ Dancing in the Class story” individually and answering sentence structure questions with 90% accuracy  </w:t>
            </w:r>
            <w:r w:rsidRPr="005304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Writing </w:t>
            </w:r>
            <w:r w:rsidRPr="00530440">
              <w:rPr>
                <w:rFonts w:ascii="Arial" w:eastAsia="Times New Roman" w:hAnsi="Arial" w:cs="Arial"/>
                <w:color w:val="000000"/>
              </w:rPr>
              <w:t xml:space="preserve">- using today’s vocabulary and grammar, students will be presenting their writing to the group and add two more sentences to their writing. </w:t>
            </w:r>
          </w:p>
          <w:p w:rsidR="00530440" w:rsidRPr="00530440" w:rsidRDefault="00530440" w:rsidP="005304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Life skill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Fire Safety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 ( A/B partner  reading and discussion)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Students will be rereading </w:t>
            </w:r>
            <w:r w:rsidRPr="00530440">
              <w:rPr>
                <w:rFonts w:ascii="Arial" w:eastAsia="Times New Roman" w:hAnsi="Arial" w:cs="Arial"/>
                <w:color w:val="000000"/>
              </w:rPr>
              <w:t>“Dancing</w:t>
            </w:r>
            <w:r w:rsidRPr="00530440">
              <w:rPr>
                <w:rFonts w:ascii="Arial" w:eastAsia="Times New Roman" w:hAnsi="Arial" w:cs="Arial"/>
                <w:color w:val="000000"/>
              </w:rPr>
              <w:t xml:space="preserve"> in the Class story” individually and they will be answering comprehension questions with their group with 100% accuracy   </w:t>
            </w:r>
            <w:r w:rsidRPr="005304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Writing </w:t>
            </w:r>
            <w:r w:rsidRPr="00530440">
              <w:rPr>
                <w:rFonts w:ascii="Arial" w:eastAsia="Times New Roman" w:hAnsi="Arial" w:cs="Arial"/>
                <w:color w:val="000000"/>
              </w:rPr>
              <w:t xml:space="preserve">- using today’s vocabulary and grammar, students will be presenting their writing to the classroom and answer questions about their presentation.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Social studies 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Times magazine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 ( A/B partner  reading and discussion)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 xml:space="preserve">Students will be finishing answering Comprehension questions and sharing it with their A/B </w:t>
            </w:r>
            <w:r w:rsidRPr="00530440">
              <w:rPr>
                <w:rFonts w:ascii="Arial" w:eastAsia="Times New Roman" w:hAnsi="Arial" w:cs="Arial"/>
                <w:color w:val="000000"/>
              </w:rPr>
              <w:t>partners Writing</w:t>
            </w:r>
            <w:r w:rsidRPr="005304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0440">
              <w:rPr>
                <w:rFonts w:ascii="Arial" w:eastAsia="Times New Roman" w:hAnsi="Arial" w:cs="Arial"/>
                <w:color w:val="000000"/>
              </w:rPr>
              <w:t>- using today’s vocabulary and grammar, students will finish presenting their writing to the classroom and answer questions about their presentation.</w:t>
            </w:r>
          </w:p>
          <w:p w:rsidR="00530440" w:rsidRPr="00530440" w:rsidRDefault="00530440" w:rsidP="005304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4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30440" w:rsidRDefault="00530440" w:rsidP="005304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Life Skill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40">
              <w:rPr>
                <w:rFonts w:ascii="Arial" w:eastAsia="Times New Roman" w:hAnsi="Arial" w:cs="Arial"/>
                <w:color w:val="000000"/>
              </w:rPr>
              <w:t>Reviewing microwave and fire safety  ( A/B partner  reading and discussion)</w:t>
            </w:r>
          </w:p>
          <w:p w:rsidR="00530440" w:rsidRPr="00530440" w:rsidRDefault="00530440" w:rsidP="005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440" w:rsidRPr="00530440" w:rsidRDefault="00530440" w:rsidP="005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207" w:rsidRDefault="003F6207"/>
    <w:sectPr w:rsidR="003F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46" w:rsidRDefault="00032B46" w:rsidP="00530440">
      <w:pPr>
        <w:spacing w:after="0" w:line="240" w:lineRule="auto"/>
      </w:pPr>
      <w:r>
        <w:separator/>
      </w:r>
    </w:p>
  </w:endnote>
  <w:endnote w:type="continuationSeparator" w:id="0">
    <w:p w:rsidR="00032B46" w:rsidRDefault="00032B46" w:rsidP="0053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46" w:rsidRDefault="00032B46" w:rsidP="00530440">
      <w:pPr>
        <w:spacing w:after="0" w:line="240" w:lineRule="auto"/>
      </w:pPr>
      <w:r>
        <w:separator/>
      </w:r>
    </w:p>
  </w:footnote>
  <w:footnote w:type="continuationSeparator" w:id="0">
    <w:p w:rsidR="00032B46" w:rsidRDefault="00032B46" w:rsidP="00530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40"/>
    <w:rsid w:val="00032B46"/>
    <w:rsid w:val="003F6207"/>
    <w:rsid w:val="00530440"/>
    <w:rsid w:val="007B70BC"/>
    <w:rsid w:val="0084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EA7C2-51B4-4B4F-97DD-B6B4552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40"/>
  </w:style>
  <w:style w:type="paragraph" w:styleId="Footer">
    <w:name w:val="footer"/>
    <w:basedOn w:val="Normal"/>
    <w:link w:val="FooterChar"/>
    <w:uiPriority w:val="99"/>
    <w:unhideWhenUsed/>
    <w:rsid w:val="0053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5/4/c/" TargetMode="External"/><Relationship Id="rId13" Type="http://schemas.openxmlformats.org/officeDocument/2006/relationships/hyperlink" Target="http://www.corestandards.org/ELA-Literacy/L/5/4/" TargetMode="External"/><Relationship Id="rId18" Type="http://schemas.openxmlformats.org/officeDocument/2006/relationships/hyperlink" Target="http://www.corestandards.org/ELA-Literacy/L/4/1/b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restandards.org/ELA-Literacy/L/5/4/" TargetMode="External"/><Relationship Id="rId12" Type="http://schemas.openxmlformats.org/officeDocument/2006/relationships/hyperlink" Target="http://www.corestandards.org/ELA-Literacy/L/4/1/b/" TargetMode="External"/><Relationship Id="rId17" Type="http://schemas.openxmlformats.org/officeDocument/2006/relationships/hyperlink" Target="http://www.corestandards.org/ELA-Literacy/L/5/4/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restandards.org/ELA-Literacy/L/5/4/" TargetMode="External"/><Relationship Id="rId20" Type="http://schemas.openxmlformats.org/officeDocument/2006/relationships/hyperlink" Target="http://www.corestandards.org/ELA-Literacy/L/5/4/c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L/4/1/b/" TargetMode="External"/><Relationship Id="rId11" Type="http://schemas.openxmlformats.org/officeDocument/2006/relationships/hyperlink" Target="http://www.corestandards.org/ELA-Literacy/L/5/4/c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restandards.org/ELA-Literacy/L/4/1/b/" TargetMode="External"/><Relationship Id="rId10" Type="http://schemas.openxmlformats.org/officeDocument/2006/relationships/hyperlink" Target="http://www.corestandards.org/ELA-Literacy/L/5/4/" TargetMode="External"/><Relationship Id="rId19" Type="http://schemas.openxmlformats.org/officeDocument/2006/relationships/hyperlink" Target="http://www.corestandards.org/ELA-Literacy/L/5/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restandards.org/ELA-Literacy/L/4/1/b/" TargetMode="External"/><Relationship Id="rId14" Type="http://schemas.openxmlformats.org/officeDocument/2006/relationships/hyperlink" Target="http://www.corestandards.org/ELA-Literacy/L/5/4/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1</cp:revision>
  <dcterms:created xsi:type="dcterms:W3CDTF">2019-04-07T23:14:00Z</dcterms:created>
  <dcterms:modified xsi:type="dcterms:W3CDTF">2019-04-07T23:20:00Z</dcterms:modified>
</cp:coreProperties>
</file>