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5E" w:rsidRDefault="00034B5E" w:rsidP="00034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034B5E" w:rsidRDefault="00034B5E" w:rsidP="00034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Reading Lesson Plans</w:t>
      </w:r>
    </w:p>
    <w:p w:rsidR="00034B5E" w:rsidRDefault="00034B5E" w:rsidP="00034B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10/21- 10/25</w:t>
      </w:r>
    </w:p>
    <w:p w:rsidR="00034B5E" w:rsidRDefault="00034B5E" w:rsidP="00034B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Pumpkins Time</w:t>
      </w:r>
    </w:p>
    <w:p w:rsidR="00034B5E" w:rsidRDefault="00034B5E" w:rsidP="00034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5E" w:rsidRDefault="00034B5E" w:rsidP="00034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Ind w:w="-1270" w:type="dxa"/>
        <w:tblLayout w:type="fixed"/>
        <w:tblLook w:val="04A0" w:firstRow="1" w:lastRow="0" w:firstColumn="1" w:lastColumn="0" w:noHBand="0" w:noVBand="1"/>
      </w:tblPr>
      <w:tblGrid>
        <w:gridCol w:w="271"/>
        <w:gridCol w:w="902"/>
        <w:gridCol w:w="321"/>
        <w:gridCol w:w="2736"/>
        <w:gridCol w:w="2880"/>
        <w:gridCol w:w="2520"/>
        <w:gridCol w:w="2610"/>
        <w:gridCol w:w="3150"/>
      </w:tblGrid>
      <w:tr w:rsidR="00034B5E" w:rsidTr="00034B5E">
        <w:trPr>
          <w:trHeight w:val="174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B5E" w:rsidRDefault="00034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B5E" w:rsidRDefault="00034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034B5E" w:rsidRDefault="0003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10/21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B5E" w:rsidRDefault="00034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034B5E" w:rsidRDefault="0003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10/22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B5E" w:rsidRDefault="00034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Wednesday </w:t>
            </w:r>
          </w:p>
          <w:p w:rsidR="00034B5E" w:rsidRDefault="0003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10/23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B5E" w:rsidRDefault="00034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Thursday </w:t>
            </w:r>
          </w:p>
          <w:p w:rsidR="00034B5E" w:rsidRDefault="0003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10/24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B5E" w:rsidRDefault="00034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034B5E" w:rsidRDefault="0003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10/25</w:t>
            </w:r>
          </w:p>
        </w:tc>
      </w:tr>
      <w:tr w:rsidR="00034B5E" w:rsidTr="00034B5E">
        <w:trPr>
          <w:trHeight w:val="291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B5E" w:rsidRDefault="0003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Content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B5E" w:rsidRDefault="00034B5E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TSWBAT </w:t>
            </w:r>
            <w:r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 xml:space="preserve">demonstrate understanding of the key and details of  the text </w:t>
            </w:r>
            <w:r>
              <w:rPr>
                <w:rFonts w:ascii="Arial" w:eastAsia="Times New Roman" w:hAnsi="Arial" w:cs="Arial"/>
                <w:color w:val="FF0000"/>
              </w:rPr>
              <w:t>by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citing evidence from the text and ask questions about the passage </w:t>
            </w:r>
            <w:r>
              <w:rPr>
                <w:rFonts w:ascii="Arial" w:eastAsia="Times New Roman" w:hAnsi="Arial" w:cs="Arial"/>
                <w:color w:val="000000"/>
              </w:rPr>
              <w:t>( Type 1 writing)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B5E" w:rsidRDefault="00034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TSWBAT </w:t>
            </w:r>
            <w:r>
              <w:rPr>
                <w:rFonts w:ascii="Lato Light" w:hAnsi="Lato Light"/>
                <w:color w:val="92D050"/>
                <w:sz w:val="25"/>
                <w:szCs w:val="25"/>
              </w:rPr>
              <w:t xml:space="preserve">demonstrate knowledge of citing textual evidence to support analysis of the text </w:t>
            </w:r>
            <w:r>
              <w:rPr>
                <w:rFonts w:ascii="Lato Light" w:hAnsi="Lato Light"/>
                <w:b/>
                <w:color w:val="FF0000"/>
                <w:sz w:val="25"/>
                <w:szCs w:val="25"/>
              </w:rPr>
              <w:t>by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>
              <w:rPr>
                <w:rFonts w:ascii="Lato Light" w:hAnsi="Lato Light"/>
                <w:b/>
                <w:color w:val="202020"/>
                <w:sz w:val="25"/>
                <w:szCs w:val="25"/>
              </w:rPr>
              <w:t>stating 2/3 textual evidence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using the graphic organizer and ask questions about the passage</w:t>
            </w:r>
            <w:r>
              <w:rPr>
                <w:rFonts w:ascii="Arial" w:eastAsia="Times New Roman" w:hAnsi="Arial" w:cs="Arial"/>
                <w:color w:val="000000"/>
              </w:rPr>
              <w:t xml:space="preserve"> ( type 2 writing)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B5E" w:rsidRDefault="0003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TSWBAT </w:t>
            </w:r>
            <w:r w:rsidRPr="00034B5E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 xml:space="preserve">create a presentation that shows the life cycle of  a pumpkins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using google slides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B5E" w:rsidRDefault="00AC79EA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Sub plan  prepared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B5E" w:rsidRDefault="0003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Field trip to the pumpkin patch. </w:t>
            </w:r>
          </w:p>
          <w:p w:rsidR="00034B5E" w:rsidRDefault="0003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5E" w:rsidRDefault="0003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be able to apply and use the vocabulary that they already learned.</w:t>
            </w:r>
          </w:p>
        </w:tc>
      </w:tr>
      <w:tr w:rsidR="00034B5E" w:rsidTr="00034B5E">
        <w:trPr>
          <w:trHeight w:val="202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B5E" w:rsidRDefault="0003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Language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B5E" w:rsidRDefault="0003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articulate the</w:t>
            </w:r>
            <w:r>
              <w:rPr>
                <w:rFonts w:ascii="Arial" w:eastAsia="Times New Roman" w:hAnsi="Arial" w:cs="Arial"/>
                <w:color w:val="00B0F0"/>
              </w:rPr>
              <w:t xml:space="preserve"> key idea and details of the text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using and sharing the stem sentence with their A/B partner</w:t>
            </w:r>
            <w:r>
              <w:rPr>
                <w:rFonts w:ascii="Arial" w:eastAsia="Times New Roman" w:hAnsi="Arial" w:cs="Arial"/>
                <w:color w:val="000000"/>
              </w:rPr>
              <w:t xml:space="preserve"> “The key idea of the text is ….”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B5E" w:rsidRDefault="0003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cite evidence </w:t>
            </w:r>
            <w:r>
              <w:rPr>
                <w:rFonts w:ascii="Arial" w:eastAsia="Times New Roman" w:hAnsi="Arial" w:cs="Arial"/>
                <w:color w:val="00B0F0"/>
              </w:rPr>
              <w:t>from the text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using and sharing the stem sentence with their A/B partner “one textual evidence from the text is </w:t>
            </w:r>
            <w:r>
              <w:rPr>
                <w:rFonts w:ascii="Arial" w:eastAsia="Times New Roman" w:hAnsi="Arial" w:cs="Arial"/>
                <w:color w:val="000000"/>
              </w:rPr>
              <w:t xml:space="preserve">……”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B5E" w:rsidRDefault="0003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identify the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life cycle </w:t>
            </w:r>
            <w:r w:rsidR="00AC79EA">
              <w:rPr>
                <w:rFonts w:ascii="Arial" w:eastAsia="Times New Roman" w:hAnsi="Arial" w:cs="Arial"/>
                <w:bCs/>
                <w:color w:val="00B0F0"/>
              </w:rPr>
              <w:t>of a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</w:t>
            </w:r>
            <w:r w:rsidR="00AC79EA">
              <w:rPr>
                <w:rFonts w:ascii="Arial" w:eastAsia="Times New Roman" w:hAnsi="Arial" w:cs="Arial"/>
                <w:bCs/>
                <w:color w:val="00B0F0"/>
              </w:rPr>
              <w:t>pumpkin by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using and sharing the stem sentence wit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h their A/B partner “the first </w:t>
            </w:r>
            <w:r w:rsidR="00AC79EA">
              <w:rPr>
                <w:rFonts w:ascii="Arial" w:eastAsia="Times New Roman" w:hAnsi="Arial" w:cs="Arial"/>
                <w:bCs/>
                <w:color w:val="000000"/>
              </w:rPr>
              <w:t xml:space="preserve">stage </w:t>
            </w:r>
            <w:bookmarkStart w:id="0" w:name="_GoBack"/>
            <w:bookmarkEnd w:id="0"/>
            <w:r w:rsidR="00AC79EA">
              <w:rPr>
                <w:rFonts w:ascii="Arial" w:eastAsia="Times New Roman" w:hAnsi="Arial" w:cs="Arial"/>
                <w:bCs/>
                <w:color w:val="000000"/>
              </w:rPr>
              <w:t>is …</w:t>
            </w:r>
            <w:r>
              <w:rPr>
                <w:rFonts w:ascii="Arial" w:eastAsia="Times New Roman" w:hAnsi="Arial" w:cs="Arial"/>
                <w:bCs/>
                <w:color w:val="000000"/>
              </w:rPr>
              <w:t>…”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B5E" w:rsidRDefault="00AC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Sub plans prepared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B5E" w:rsidRDefault="00034B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Field Trip to the pumpkin patch </w:t>
            </w:r>
          </w:p>
          <w:p w:rsidR="00AC79EA" w:rsidRDefault="00AC79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C79EA" w:rsidRDefault="00AC79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Students will add two slides to their presentation reflecting back on their visit to the pumpkin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patch .</w:t>
            </w:r>
            <w:proofErr w:type="gramEnd"/>
          </w:p>
        </w:tc>
      </w:tr>
      <w:tr w:rsidR="00034B5E" w:rsidTr="00034B5E">
        <w:trPr>
          <w:gridBefore w:val="1"/>
          <w:wBefore w:w="271" w:type="dxa"/>
          <w:trHeight w:val="209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5E" w:rsidRDefault="00034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lastRenderedPageBreak/>
              <w:t xml:space="preserve">Key Vocabulary </w:t>
            </w:r>
          </w:p>
          <w:p w:rsidR="00034B5E" w:rsidRDefault="00034B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produce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ripe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Seed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Ground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Dirt 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Grow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Place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Damage 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Magic 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Soil 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Attention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produce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ripe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Seed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Ground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Dirt 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Magic 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Soil 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Grow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Place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Damage </w:t>
            </w:r>
          </w:p>
          <w:p w:rsidR="00034B5E" w:rsidRDefault="00034B5E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Attention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produce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ripe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Seed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Ground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Dirt 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Grow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Magic 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Soil 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Place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Damage 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Attention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produce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ripe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Seed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Ground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Dirt 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Grow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Magic 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Soil 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Place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Damage 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Attention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produce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ripe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Seed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Ground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Dirt 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Grow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Place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Magic 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Soil 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Damage </w:t>
            </w:r>
          </w:p>
          <w:p w:rsidR="00034B5E" w:rsidRDefault="00034B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Attention</w:t>
            </w:r>
          </w:p>
        </w:tc>
      </w:tr>
      <w:tr w:rsidR="00034B5E" w:rsidTr="00034B5E">
        <w:trPr>
          <w:gridBefore w:val="1"/>
          <w:wBefore w:w="271" w:type="dxa"/>
          <w:trHeight w:val="717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B5E" w:rsidRDefault="00034B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5E" w:rsidRDefault="00034B5E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4" w:history="1">
              <w:r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CCSS.ELA-LITERACY.RL.3.1</w:t>
              </w:r>
            </w:hyperlink>
            <w:r>
              <w:rPr>
                <w:rFonts w:ascii="Lato Light" w:hAnsi="Lato Light"/>
                <w:color w:val="202020"/>
                <w:sz w:val="25"/>
                <w:szCs w:val="25"/>
              </w:rPr>
              <w:br/>
              <w:t>Ask and answer questions to demonstrate understanding of a text, referring explicitly to the text as the basis for the answers.</w:t>
            </w:r>
          </w:p>
          <w:p w:rsidR="00034B5E" w:rsidRDefault="00034B5E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5" w:history="1">
              <w:r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CCSS.ELA-LITERACY.RL.3.1</w:t>
              </w:r>
            </w:hyperlink>
            <w:r>
              <w:rPr>
                <w:rFonts w:ascii="Lato Light" w:hAnsi="Lato Light"/>
                <w:color w:val="202020"/>
                <w:sz w:val="25"/>
                <w:szCs w:val="25"/>
              </w:rPr>
              <w:br/>
              <w:t>Ask and answer questions to demonstrate understanding of a text, referring explicitly to the text as the basis for the answers.</w:t>
            </w:r>
          </w:p>
          <w:p w:rsidR="00034B5E" w:rsidRDefault="00034B5E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B5E" w:rsidRDefault="00034B5E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6" w:history="1">
              <w:r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CCSS.ELA-LITERACY.RL.3.1</w:t>
              </w:r>
            </w:hyperlink>
            <w:r>
              <w:rPr>
                <w:rFonts w:ascii="Lato Light" w:hAnsi="Lato Light"/>
                <w:color w:val="202020"/>
                <w:sz w:val="25"/>
                <w:szCs w:val="25"/>
              </w:rPr>
              <w:br/>
              <w:t>Ask and answer questions to demonstrate understanding of a text, referring explicitly to the text as the basis for the answers.</w:t>
            </w:r>
          </w:p>
          <w:p w:rsidR="00034B5E" w:rsidRDefault="00034B5E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7" w:history="1">
              <w:r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CCSS.ELA-LITERACY.RL.3.1</w:t>
              </w:r>
            </w:hyperlink>
            <w:r>
              <w:rPr>
                <w:rFonts w:ascii="Lato Light" w:hAnsi="Lato Light"/>
                <w:color w:val="202020"/>
                <w:sz w:val="25"/>
                <w:szCs w:val="25"/>
              </w:rPr>
              <w:br/>
              <w:t>Ask and answer questions to demonstrate understanding of a text, referring explicitly to the text as the basis for the answers.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5E" w:rsidRDefault="00034B5E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8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8"/>
                  <w:szCs w:val="18"/>
                </w:rPr>
                <w:t>CCSS.ELA-LITERACY.RL.6.4</w:t>
              </w:r>
            </w:hyperlink>
            <w:r>
              <w:rPr>
                <w:rFonts w:ascii="Lato Light" w:hAnsi="Lato Light"/>
                <w:color w:val="202020"/>
                <w:sz w:val="25"/>
                <w:szCs w:val="25"/>
              </w:rPr>
              <w:br/>
              <w:t>Determine the meaning of words and phrases as they are used in a text, including figurative and connotative meanings; analyze the impact of a specific word choice on meaning and tone</w:t>
            </w:r>
          </w:p>
          <w:p w:rsidR="00034B5E" w:rsidRDefault="00034B5E">
            <w:pPr>
              <w:pStyle w:val="NormalWeb"/>
              <w:spacing w:line="25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RI.8.4 Determine the meaning of words…including figurative, connotative, and technical meanings</w:t>
            </w:r>
          </w:p>
          <w:p w:rsidR="00034B5E" w:rsidRDefault="00034B5E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bookmarkStart w:id="1" w:name="CCSS.ELA-Literacy.RI.2.2"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5E" w:rsidRDefault="00034B5E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>
              <w:fldChar w:fldCharType="begin"/>
            </w:r>
            <w:r>
              <w:instrText xml:space="preserve"> HYPERLINK "http://www.corestandards.org/ELA-Literacy/RI/2/2/" </w:instrText>
            </w:r>
            <w:r>
              <w:fldChar w:fldCharType="separate"/>
            </w:r>
            <w:r>
              <w:rPr>
                <w:rStyle w:val="Hyperlink"/>
                <w:rFonts w:ascii="Lato Light" w:eastAsia="Times New Roman" w:hAnsi="Lato Light" w:cs="Times New Roman"/>
                <w:caps/>
                <w:color w:val="373737"/>
                <w:sz w:val="18"/>
                <w:szCs w:val="18"/>
                <w:u w:val="none"/>
              </w:rPr>
              <w:t>CCSS.ELA-LITERACY.RI.2.2</w:t>
            </w:r>
            <w:bookmarkEnd w:id="1"/>
            <w:r>
              <w:fldChar w:fldCharType="end"/>
            </w:r>
            <w:r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Identify the main topic of a multi-paragraph text as well as the focus of specific paragraphs within the text.</w:t>
            </w:r>
          </w:p>
          <w:p w:rsidR="00034B5E" w:rsidRDefault="00034B5E">
            <w:pPr>
              <w:pStyle w:val="NormalWeb"/>
              <w:spacing w:line="25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RI.8.4 Determine the meaning of words…including figurative, connotative, and technical meanings</w:t>
            </w:r>
          </w:p>
          <w:p w:rsidR="00034B5E" w:rsidRDefault="0003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B5E" w:rsidRDefault="00034B5E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9" w:history="1">
              <w:r>
                <w:rPr>
                  <w:rStyle w:val="Hyperlink"/>
                  <w:rFonts w:ascii="Lato Light" w:eastAsia="Times New Roman" w:hAnsi="Lato Light" w:cs="Times New Roman"/>
                  <w:caps/>
                  <w:color w:val="373737"/>
                  <w:sz w:val="18"/>
                  <w:szCs w:val="18"/>
                  <w:u w:val="none"/>
                </w:rPr>
                <w:t>CCSS.ELA-LITERACY.RI.2.2</w:t>
              </w:r>
            </w:hyperlink>
            <w:r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Identify the main topic of a multi-paragraph text as well as the focus of specific paragraphs within the text.</w:t>
            </w:r>
          </w:p>
          <w:bookmarkStart w:id="2" w:name="CCSS.ELA-Literacy.RI.6.10"/>
          <w:p w:rsidR="00034B5E" w:rsidRDefault="00034B5E">
            <w:pPr>
              <w:pStyle w:val="NormalWeb"/>
              <w:spacing w:line="256" w:lineRule="auto"/>
              <w:rPr>
                <w:color w:val="000000"/>
                <w:sz w:val="27"/>
                <w:szCs w:val="27"/>
              </w:rPr>
            </w:pPr>
            <w:r>
              <w:fldChar w:fldCharType="begin"/>
            </w:r>
            <w:r>
              <w:instrText xml:space="preserve"> HYPERLINK "http://www.corestandards.org/ELA-Literacy/RI/6/10/" </w:instrText>
            </w:r>
            <w:r>
              <w:fldChar w:fldCharType="separate"/>
            </w:r>
            <w:r>
              <w:rPr>
                <w:rStyle w:val="Hyperlink"/>
                <w:rFonts w:ascii="Lato Light" w:eastAsiaTheme="minorHAnsi" w:hAnsi="Lato Light" w:cstheme="minorBidi"/>
                <w:caps/>
                <w:color w:val="108EBC"/>
                <w:sz w:val="18"/>
                <w:szCs w:val="18"/>
              </w:rPr>
              <w:t>CCSS.ELA-LITERACY.RI.6.10</w:t>
            </w:r>
            <w:bookmarkEnd w:id="2"/>
            <w:r>
              <w:fldChar w:fldCharType="end"/>
            </w:r>
            <w:r>
              <w:rPr>
                <w:rFonts w:ascii="Lato Light" w:eastAsiaTheme="minorHAnsi" w:hAnsi="Lato Light" w:cstheme="minorBidi"/>
                <w:color w:val="202020"/>
                <w:sz w:val="25"/>
                <w:szCs w:val="25"/>
              </w:rPr>
              <w:br/>
              <w:t>By the end of the year, read and comprehend literary nonfiction in the grades 6-8 text complexity band proficiently, with scaffolding as needed at the high end of the range.</w:t>
            </w:r>
          </w:p>
        </w:tc>
      </w:tr>
    </w:tbl>
    <w:p w:rsidR="00034B5E" w:rsidRDefault="00034B5E" w:rsidP="00034B5E"/>
    <w:p w:rsidR="00034B5E" w:rsidRDefault="00034B5E" w:rsidP="00034B5E"/>
    <w:p w:rsidR="002D3AD8" w:rsidRDefault="002D3AD8"/>
    <w:sectPr w:rsidR="002D3AD8" w:rsidSect="00034B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5E"/>
    <w:rsid w:val="00034B5E"/>
    <w:rsid w:val="002D3AD8"/>
    <w:rsid w:val="007B70BC"/>
    <w:rsid w:val="0084541A"/>
    <w:rsid w:val="00A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8B1C8-5643-4AED-BA91-F3DC5B29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B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B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L/6/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RL/3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L/3/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RL/3/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restandards.org/ELA-Literacy/RL/3/1/" TargetMode="External"/><Relationship Id="rId9" Type="http://schemas.openxmlformats.org/officeDocument/2006/relationships/hyperlink" Target="http://www.corestandards.org/ELA-Literacy/RI/2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Baker, Sara</cp:lastModifiedBy>
  <cp:revision>1</cp:revision>
  <dcterms:created xsi:type="dcterms:W3CDTF">2019-10-20T18:45:00Z</dcterms:created>
  <dcterms:modified xsi:type="dcterms:W3CDTF">2019-10-20T19:00:00Z</dcterms:modified>
</cp:coreProperties>
</file>