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E7" w:rsidRPr="00DA5FE7" w:rsidRDefault="00DA5FE7" w:rsidP="00DA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DA5FE7" w:rsidRPr="00DA5FE7" w:rsidRDefault="00DA5FE7" w:rsidP="00DA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Arial" w:eastAsia="Times New Roman" w:hAnsi="Arial" w:cs="Arial"/>
          <w:color w:val="000000"/>
          <w:sz w:val="24"/>
          <w:szCs w:val="24"/>
        </w:rPr>
        <w:t>Math Lesson Plans</w:t>
      </w:r>
    </w:p>
    <w:p w:rsidR="00DA5FE7" w:rsidRPr="00DA5FE7" w:rsidRDefault="00DA5FE7" w:rsidP="00DA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Arial" w:eastAsia="Times New Roman" w:hAnsi="Arial" w:cs="Arial"/>
          <w:color w:val="000000"/>
          <w:sz w:val="24"/>
          <w:szCs w:val="24"/>
        </w:rPr>
        <w:t>05/20-05/24</w:t>
      </w:r>
    </w:p>
    <w:p w:rsidR="00DA5FE7" w:rsidRPr="00DA5FE7" w:rsidRDefault="00DA5FE7" w:rsidP="00DA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Properties of Multiplication and Division</w:t>
      </w:r>
    </w:p>
    <w:p w:rsidR="00DA5FE7" w:rsidRPr="00DA5FE7" w:rsidRDefault="00DA5FE7" w:rsidP="00DA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574"/>
        <w:gridCol w:w="1664"/>
        <w:gridCol w:w="1634"/>
        <w:gridCol w:w="1599"/>
        <w:gridCol w:w="1482"/>
      </w:tblGrid>
      <w:tr w:rsidR="00DA5FE7" w:rsidRPr="00DA5FE7" w:rsidTr="00DA5FE7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05/21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05/22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Thursday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05/24</w:t>
            </w:r>
          </w:p>
        </w:tc>
      </w:tr>
      <w:tr w:rsidR="00DA5FE7" w:rsidRPr="00DA5FE7" w:rsidTr="00DA5FE7">
        <w:trPr>
          <w:trHeight w:val="7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FF0000"/>
              </w:rPr>
              <w:t>Content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FF0000"/>
              </w:rPr>
              <w:t>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multiply by multiples of 10 using the place value chart </w:t>
            </w:r>
            <w:r w:rsidRPr="00DA5F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using the chart to complete the blanks in the equations</w:t>
            </w:r>
            <w:r w:rsidRPr="00DA5FE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with 100% accuracy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TSWBAT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demonstrate the ability to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Calibri" w:eastAsia="Times New Roman" w:hAnsi="Calibri" w:cs="Times New Roman"/>
                <w:color w:val="00B0F0"/>
              </w:rPr>
              <w:t>Multiply by multiples of 10 using the place value chart</w:t>
            </w:r>
            <w:r w:rsidRPr="00DA5FE7">
              <w:rPr>
                <w:rFonts w:ascii="Calibri" w:eastAsia="Times New Roman" w:hAnsi="Calibri" w:cs="Times New Roman"/>
                <w:color w:val="00B050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Calibri" w:eastAsia="Times New Roman" w:hAnsi="Calibri" w:cs="Times New Roman"/>
                <w:color w:val="00B050"/>
              </w:rPr>
              <w:t>Using  the chart to complete the blanks in the equations with 95% accuracy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TSWBAT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Calibri" w:eastAsia="Times New Roman" w:hAnsi="Calibri" w:cs="Times New Roman"/>
                <w:color w:val="00B0F0"/>
              </w:rPr>
              <w:t xml:space="preserve">Use place value strategies and the associative property </w:t>
            </w:r>
            <w:r w:rsidRPr="00DA5FE7">
              <w:rPr>
                <w:rFonts w:ascii="Calibri" w:eastAsia="Times New Roman" w:hAnsi="Calibri" w:cs="Times New Roman"/>
                <w:i/>
                <w:iCs/>
                <w:color w:val="00B0F0"/>
              </w:rPr>
              <w:t>n</w:t>
            </w:r>
            <w:r w:rsidRPr="00DA5FE7">
              <w:rPr>
                <w:rFonts w:ascii="Calibri" w:eastAsia="Times New Roman" w:hAnsi="Calibri" w:cs="Times New Roman"/>
                <w:color w:val="00B0F0"/>
              </w:rPr>
              <w:t xml:space="preserve"> × (</w:t>
            </w:r>
            <w:r w:rsidRPr="00DA5FE7">
              <w:rPr>
                <w:rFonts w:ascii="Calibri" w:eastAsia="Times New Roman" w:hAnsi="Calibri" w:cs="Times New Roman"/>
                <w:i/>
                <w:iCs/>
                <w:color w:val="00B0F0"/>
              </w:rPr>
              <w:t xml:space="preserve">m </w:t>
            </w:r>
            <w:r w:rsidRPr="00DA5FE7">
              <w:rPr>
                <w:rFonts w:ascii="Calibri" w:eastAsia="Times New Roman" w:hAnsi="Calibri" w:cs="Times New Roman"/>
                <w:color w:val="00B0F0"/>
              </w:rPr>
              <w:t>× 10) = (</w:t>
            </w:r>
            <w:r w:rsidRPr="00DA5FE7">
              <w:rPr>
                <w:rFonts w:ascii="Calibri" w:eastAsia="Times New Roman" w:hAnsi="Calibri" w:cs="Times New Roman"/>
                <w:i/>
                <w:iCs/>
                <w:color w:val="00B0F0"/>
              </w:rPr>
              <w:t xml:space="preserve">n </w:t>
            </w:r>
            <w:r w:rsidRPr="00DA5FE7">
              <w:rPr>
                <w:rFonts w:ascii="Calibri" w:eastAsia="Times New Roman" w:hAnsi="Calibri" w:cs="Times New Roman"/>
                <w:color w:val="00B0F0"/>
              </w:rPr>
              <w:t xml:space="preserve">× </w:t>
            </w:r>
            <w:r w:rsidRPr="00DA5FE7">
              <w:rPr>
                <w:rFonts w:ascii="Calibri" w:eastAsia="Times New Roman" w:hAnsi="Calibri" w:cs="Times New Roman"/>
                <w:i/>
                <w:iCs/>
                <w:color w:val="00B0F0"/>
              </w:rPr>
              <w:t>m</w:t>
            </w:r>
            <w:r w:rsidRPr="00DA5FE7">
              <w:rPr>
                <w:rFonts w:ascii="Calibri" w:eastAsia="Times New Roman" w:hAnsi="Calibri" w:cs="Times New Roman"/>
                <w:color w:val="00B0F0"/>
              </w:rPr>
              <w:t xml:space="preserve">) × 10 (where </w:t>
            </w:r>
            <w:r w:rsidRPr="00DA5FE7">
              <w:rPr>
                <w:rFonts w:ascii="Calibri" w:eastAsia="Times New Roman" w:hAnsi="Calibri" w:cs="Times New Roman"/>
                <w:i/>
                <w:iCs/>
                <w:color w:val="00B0F0"/>
              </w:rPr>
              <w:t>n</w:t>
            </w:r>
            <w:r w:rsidRPr="00DA5FE7">
              <w:rPr>
                <w:rFonts w:ascii="Calibri" w:eastAsia="Times New Roman" w:hAnsi="Calibri" w:cs="Times New Roman"/>
                <w:color w:val="00B0F0"/>
              </w:rPr>
              <w:t xml:space="preserve"> and </w:t>
            </w:r>
            <w:r w:rsidRPr="00DA5FE7">
              <w:rPr>
                <w:rFonts w:ascii="Calibri" w:eastAsia="Times New Roman" w:hAnsi="Calibri" w:cs="Times New Roman"/>
                <w:i/>
                <w:iCs/>
                <w:color w:val="00B0F0"/>
              </w:rPr>
              <w:t xml:space="preserve">m </w:t>
            </w:r>
            <w:r w:rsidRPr="00DA5FE7">
              <w:rPr>
                <w:rFonts w:ascii="Calibri" w:eastAsia="Times New Roman" w:hAnsi="Calibri" w:cs="Times New Roman"/>
                <w:color w:val="00B0F0"/>
              </w:rPr>
              <w:t xml:space="preserve">are less than 10) to multiply by multiples of 10 </w:t>
            </w:r>
            <w:r w:rsidRPr="00DA5FE7">
              <w:rPr>
                <w:rFonts w:ascii="Calibri" w:eastAsia="Times New Roman" w:hAnsi="Calibri" w:cs="Times New Roman"/>
                <w:color w:val="00B050"/>
              </w:rPr>
              <w:t>by Using  the chart to complete the equation</w:t>
            </w:r>
            <w:r w:rsidRPr="00DA5FE7">
              <w:rPr>
                <w:rFonts w:ascii="Calibri" w:eastAsia="Times New Roman" w:hAnsi="Calibri" w:cs="Times New Roman"/>
                <w:color w:val="00B0F0"/>
              </w:rPr>
              <w:t>s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TSWBT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Solve two-step word problems involving multiplying single-digit factors and multiples of 10</w:t>
            </w:r>
            <w:r w:rsidRPr="00DA5FE7">
              <w:rPr>
                <w:rFonts w:ascii="Times New Roman" w:eastAsia="Times New Roman" w:hAnsi="Times New Roman" w:cs="Times New Roman"/>
                <w:color w:val="00789C"/>
                <w:sz w:val="24"/>
                <w:szCs w:val="24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by solving 6-word problems with 100% accuracy </w:t>
            </w:r>
          </w:p>
          <w:p w:rsidR="00DA5FE7" w:rsidRPr="00DA5FE7" w:rsidRDefault="00DA5FE7" w:rsidP="00DA5F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A5FE7" w:rsidRPr="00DA5FE7" w:rsidRDefault="00DA5FE7" w:rsidP="00DA5F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Calibri" w:eastAsia="Times New Roman" w:hAnsi="Calibri" w:cs="Times New Roman"/>
                <w:color w:val="00B0F0"/>
              </w:rPr>
              <w:t xml:space="preserve">Review and test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7" w:rsidRPr="00DA5FE7" w:rsidTr="00DA5FE7">
        <w:trPr>
          <w:trHeight w:val="5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8EAADB"/>
              </w:rPr>
              <w:lastRenderedPageBreak/>
              <w:t>Language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8EAADB"/>
              </w:rPr>
              <w:t>Objective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Multiply by multiples of 10 </w:t>
            </w:r>
            <w:r w:rsidRPr="00DA5F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sentence with their A/B partner “multiples of 10 mean ….”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Identify patterns in multiplication and division</w:t>
            </w:r>
            <w:r w:rsidRPr="00DA5FE7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 xml:space="preserve">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F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proofErr w:type="gramEnd"/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patterns and sharing the stem sentence with their A/B partner “I can identify patterns in multiplication in a division by  ….”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Orally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Explain their strategy to solve equations </w:t>
            </w:r>
            <w:r w:rsidRPr="00DA5F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sentence with their A/B partner “I can solve the equation by ….”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Orally 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Explain </w:t>
            </w:r>
            <w:r w:rsidRPr="00DA5FE7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their strategy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to solve word problem </w:t>
            </w:r>
            <w:r w:rsidRPr="00DA5F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DA5F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using and sharing the stem sentence with their A/B partner </w:t>
            </w:r>
            <w:r w:rsidRPr="00DA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“I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can solve the problem </w:t>
            </w:r>
            <w:r w:rsidRPr="00DA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by</w:t>
            </w:r>
            <w:r w:rsidRPr="00DA5FE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….”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7" w:rsidRPr="00DA5FE7" w:rsidTr="00DA5FE7">
        <w:trPr>
          <w:trHeight w:val="4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b/>
                <w:bCs/>
                <w:color w:val="000000"/>
              </w:rPr>
              <w:t>Key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  <w:p w:rsidR="00DA5FE7" w:rsidRPr="00DA5FE7" w:rsidRDefault="00DA5FE7" w:rsidP="00DA5FE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DA5FE7" w:rsidRPr="00DA5FE7" w:rsidRDefault="00DA5FE7" w:rsidP="00DA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</w:tc>
      </w:tr>
    </w:tbl>
    <w:p w:rsidR="00DA5FE7" w:rsidRPr="00DA5FE7" w:rsidRDefault="00DA5FE7" w:rsidP="00DA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1340" w:type="dxa"/>
        <w:tblInd w:w="-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070"/>
        <w:gridCol w:w="1890"/>
        <w:gridCol w:w="1800"/>
        <w:gridCol w:w="1620"/>
        <w:gridCol w:w="2070"/>
      </w:tblGrid>
      <w:tr w:rsidR="00DA5FE7" w:rsidRPr="00DA5FE7" w:rsidTr="00DA5FE7">
        <w:trPr>
          <w:trHeight w:val="53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Common Core Standard</w:t>
            </w:r>
          </w:p>
          <w:p w:rsidR="00DA5FE7" w:rsidRPr="00DA5FE7" w:rsidRDefault="00DA5FE7" w:rsidP="00DA5FE7">
            <w:pPr>
              <w:spacing w:after="24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FE7" w:rsidRPr="00DA5FE7" w:rsidRDefault="00DA5FE7" w:rsidP="00DA5FE7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b/>
                <w:bCs/>
                <w:color w:val="000000"/>
              </w:rPr>
              <w:t>Operations &amp; Algebraic Thinking » Represent and solve problems involving multiplication and division.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DA5FE7" w:rsidRPr="00DA5FE7" w:rsidRDefault="00DA5FE7" w:rsidP="00DA5FE7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</w:t>
            </w:r>
            <w:bookmarkStart w:id="0" w:name="_GoBack"/>
            <w:bookmarkEnd w:id="0"/>
            <w:r w:rsidRPr="00DA5FE7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 operations. By the end of Grade 3, know from memory all products of two one-digit numbers.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DA5FE7" w:rsidRPr="00DA5FE7" w:rsidRDefault="00DA5FE7" w:rsidP="00DA5FE7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DA5FE7" w:rsidRPr="00DA5FE7" w:rsidRDefault="00DA5FE7" w:rsidP="00DA5FE7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FE7" w:rsidRPr="00DA5FE7" w:rsidRDefault="00DA5FE7" w:rsidP="00DA5FE7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A5FE7" w:rsidRPr="00DA5FE7" w:rsidRDefault="00DA5FE7" w:rsidP="00DA5FE7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DA5FE7" w:rsidRPr="00DA5FE7" w:rsidRDefault="00DA5FE7" w:rsidP="00DA5FE7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5FE7" w:rsidRPr="00DA5FE7" w:rsidRDefault="00DA5FE7" w:rsidP="00DA5FE7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DA5FE7" w:rsidRPr="00DA5FE7" w:rsidRDefault="00DA5FE7" w:rsidP="00DA5FE7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</w:tr>
    </w:tbl>
    <w:p w:rsidR="00DA5FE7" w:rsidRPr="00DA5FE7" w:rsidRDefault="00DA5FE7" w:rsidP="00DA5F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E7" w:rsidRPr="00DA5FE7" w:rsidRDefault="00DA5FE7" w:rsidP="00DA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E7">
        <w:rPr>
          <w:rFonts w:ascii="Arial" w:eastAsia="Times New Roman" w:hAnsi="Arial" w:cs="Arial"/>
          <w:color w:val="000000"/>
        </w:rPr>
        <w:t xml:space="preserve"> </w:t>
      </w:r>
    </w:p>
    <w:p w:rsidR="00065D96" w:rsidRDefault="00065D96"/>
    <w:sectPr w:rsidR="0006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E7"/>
    <w:rsid w:val="00065D96"/>
    <w:rsid w:val="007B70BC"/>
    <w:rsid w:val="0084541A"/>
    <w:rsid w:val="00D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6E6D-3AF5-486B-9B7F-0810C22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2019-05-19T22:00:00Z</dcterms:created>
  <dcterms:modified xsi:type="dcterms:W3CDTF">2019-05-19T22:03:00Z</dcterms:modified>
</cp:coreProperties>
</file>